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68" w:rsidRPr="006F4C68" w:rsidRDefault="006F4C68" w:rsidP="00685F4D">
      <w:pPr>
        <w:shd w:val="clear" w:color="auto" w:fill="FFFFFF"/>
        <w:spacing w:line="420" w:lineRule="atLeast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 w:rsidRPr="006F4C68">
        <w:rPr>
          <w:rFonts w:ascii="Arial" w:eastAsia="Times New Roman" w:hAnsi="Arial" w:cs="Arial"/>
          <w:b/>
          <w:bCs/>
          <w:color w:val="222222"/>
          <w:sz w:val="27"/>
        </w:rPr>
        <w:t>Документы для приема в детский сад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1"/>
        <w:gridCol w:w="3205"/>
        <w:gridCol w:w="3919"/>
      </w:tblGrid>
      <w:tr w:rsidR="006F4C68" w:rsidRPr="006F4C68" w:rsidTr="006F4C68">
        <w:tc>
          <w:tcPr>
            <w:tcW w:w="310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C68" w:rsidRPr="006F4C68" w:rsidRDefault="006F4C68" w:rsidP="006F4C68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6F4C68">
              <w:rPr>
                <w:rFonts w:ascii="Arial" w:eastAsia="Times New Roman" w:hAnsi="Arial" w:cs="Arial"/>
                <w:b/>
                <w:bCs/>
                <w:sz w:val="21"/>
              </w:rPr>
              <w:t>Когда понадобятся</w:t>
            </w: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C68" w:rsidRPr="006F4C68" w:rsidRDefault="006F4C68" w:rsidP="006F4C68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6F4C68">
              <w:rPr>
                <w:rFonts w:ascii="Arial" w:eastAsia="Times New Roman" w:hAnsi="Arial" w:cs="Arial"/>
                <w:b/>
                <w:bCs/>
                <w:sz w:val="21"/>
              </w:rPr>
              <w:t>Название документа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C68" w:rsidRPr="006F4C68" w:rsidRDefault="006F4C68" w:rsidP="006F4C68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6F4C68">
              <w:rPr>
                <w:rFonts w:ascii="Arial" w:eastAsia="Times New Roman" w:hAnsi="Arial" w:cs="Arial"/>
                <w:b/>
                <w:bCs/>
                <w:sz w:val="21"/>
              </w:rPr>
              <w:t>Требования к документу</w:t>
            </w:r>
          </w:p>
        </w:tc>
      </w:tr>
      <w:tr w:rsidR="006F4C68" w:rsidRPr="006F4C68" w:rsidTr="006F4C68">
        <w:tc>
          <w:tcPr>
            <w:tcW w:w="3105" w:type="dxa"/>
            <w:vMerge w:val="restart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C68" w:rsidRPr="006F4C68" w:rsidRDefault="006F4C68" w:rsidP="006F4C68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6F4C68">
              <w:rPr>
                <w:rFonts w:ascii="Arial" w:eastAsia="Times New Roman" w:hAnsi="Arial" w:cs="Arial"/>
                <w:sz w:val="21"/>
                <w:szCs w:val="21"/>
              </w:rPr>
              <w:t>Обязательны</w:t>
            </w:r>
            <w:proofErr w:type="gramEnd"/>
            <w:r w:rsidRPr="006F4C68">
              <w:rPr>
                <w:rFonts w:ascii="Arial" w:eastAsia="Times New Roman" w:hAnsi="Arial" w:cs="Arial"/>
                <w:sz w:val="21"/>
                <w:szCs w:val="21"/>
              </w:rPr>
              <w:t xml:space="preserve"> для всех</w:t>
            </w: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C68" w:rsidRPr="006F4C68" w:rsidRDefault="006F4C68" w:rsidP="006F4C68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F4C68">
              <w:rPr>
                <w:rFonts w:ascii="Arial" w:eastAsia="Times New Roman" w:hAnsi="Arial" w:cs="Arial"/>
                <w:sz w:val="21"/>
                <w:szCs w:val="21"/>
              </w:rPr>
              <w:t>Документ, удостоверяющий личность родителя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C68" w:rsidRPr="006F4C68" w:rsidRDefault="006F4C68" w:rsidP="006F4C68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F4C68">
              <w:rPr>
                <w:rFonts w:ascii="Arial" w:eastAsia="Times New Roman" w:hAnsi="Arial" w:cs="Arial"/>
                <w:sz w:val="21"/>
                <w:szCs w:val="21"/>
              </w:rPr>
              <w:t>Перечень документов, которые могут удостоверить личность, </w:t>
            </w:r>
            <w:hyperlink r:id="rId4" w:anchor="/document/16/86325/" w:history="1">
              <w:r w:rsidRPr="006F4C68">
                <w:rPr>
                  <w:rFonts w:ascii="Arial" w:eastAsia="Times New Roman" w:hAnsi="Arial" w:cs="Arial"/>
                  <w:color w:val="0047B3"/>
                  <w:sz w:val="21"/>
                </w:rPr>
                <w:t>смотрите в справочнике</w:t>
              </w:r>
            </w:hyperlink>
          </w:p>
        </w:tc>
      </w:tr>
      <w:tr w:rsidR="006F4C68" w:rsidRPr="006F4C68" w:rsidTr="006F4C68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6F4C68" w:rsidRPr="006F4C68" w:rsidRDefault="006F4C68" w:rsidP="006F4C6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C68" w:rsidRPr="006F4C68" w:rsidRDefault="006F4C68" w:rsidP="006F4C68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F4C68">
              <w:rPr>
                <w:rFonts w:ascii="Arial" w:eastAsia="Times New Roman" w:hAnsi="Arial" w:cs="Arial"/>
                <w:sz w:val="21"/>
                <w:szCs w:val="21"/>
              </w:rPr>
              <w:t>Свидетельство о рождении ребенка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C68" w:rsidRPr="006F4C68" w:rsidRDefault="006F4C68" w:rsidP="006F4C68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F4C68">
              <w:rPr>
                <w:rFonts w:ascii="Arial" w:eastAsia="Times New Roman" w:hAnsi="Arial" w:cs="Arial"/>
                <w:sz w:val="21"/>
                <w:szCs w:val="21"/>
              </w:rPr>
              <w:t xml:space="preserve">Для иностранцев и лиц без гражданства документы о родстве </w:t>
            </w:r>
            <w:proofErr w:type="gramStart"/>
            <w:r w:rsidRPr="006F4C68">
              <w:rPr>
                <w:rFonts w:ascii="Arial" w:eastAsia="Times New Roman" w:hAnsi="Arial" w:cs="Arial"/>
                <w:sz w:val="21"/>
                <w:szCs w:val="21"/>
              </w:rPr>
              <w:t>заменили на документы</w:t>
            </w:r>
            <w:proofErr w:type="gramEnd"/>
            <w:r w:rsidRPr="006F4C68">
              <w:rPr>
                <w:rFonts w:ascii="Arial" w:eastAsia="Times New Roman" w:hAnsi="Arial" w:cs="Arial"/>
                <w:sz w:val="21"/>
                <w:szCs w:val="21"/>
              </w:rPr>
              <w:t>, удостоверяющие личность ребенка и подтверждающие законность представления его прав</w:t>
            </w:r>
          </w:p>
        </w:tc>
      </w:tr>
      <w:tr w:rsidR="006F4C68" w:rsidRPr="006F4C68" w:rsidTr="006F4C68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6F4C68" w:rsidRPr="006F4C68" w:rsidRDefault="006F4C68" w:rsidP="006F4C6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C68" w:rsidRPr="006F4C68" w:rsidRDefault="006F4C68" w:rsidP="006F4C68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F4C68">
              <w:rPr>
                <w:rFonts w:ascii="Arial" w:eastAsia="Times New Roman" w:hAnsi="Arial" w:cs="Arial"/>
                <w:sz w:val="21"/>
                <w:szCs w:val="21"/>
              </w:rPr>
              <w:t>Свидетельство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C68" w:rsidRPr="006F4C68" w:rsidRDefault="006F4C68" w:rsidP="006F4C68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6F4C68">
              <w:rPr>
                <w:rFonts w:ascii="Arial" w:eastAsia="Times New Roman" w:hAnsi="Arial" w:cs="Arial"/>
                <w:sz w:val="21"/>
                <w:szCs w:val="21"/>
              </w:rPr>
              <w:t>Вместо</w:t>
            </w:r>
            <w:proofErr w:type="gramEnd"/>
            <w:r w:rsidRPr="006F4C68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gramStart"/>
            <w:r w:rsidRPr="006F4C68">
              <w:rPr>
                <w:rFonts w:ascii="Arial" w:eastAsia="Times New Roman" w:hAnsi="Arial" w:cs="Arial"/>
                <w:sz w:val="21"/>
                <w:szCs w:val="21"/>
              </w:rPr>
              <w:t>свидетельство</w:t>
            </w:r>
            <w:proofErr w:type="gramEnd"/>
            <w:r w:rsidRPr="006F4C68">
              <w:rPr>
                <w:rFonts w:ascii="Arial" w:eastAsia="Times New Roman" w:hAnsi="Arial" w:cs="Arial"/>
                <w:sz w:val="21"/>
                <w:szCs w:val="21"/>
              </w:rPr>
              <w:t xml:space="preserve"> о регистрации родитель вправе предъявить документ, содержащий сведения о месте пребывания или месте фактического проживания ребенка</w:t>
            </w:r>
          </w:p>
        </w:tc>
      </w:tr>
      <w:tr w:rsidR="006F4C68" w:rsidRPr="006F4C68" w:rsidTr="006F4C68">
        <w:tc>
          <w:tcPr>
            <w:tcW w:w="3105" w:type="dxa"/>
            <w:vMerge w:val="restart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C68" w:rsidRPr="006F4C68" w:rsidRDefault="006F4C68" w:rsidP="006F4C68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F4C68">
              <w:rPr>
                <w:rFonts w:ascii="Arial" w:eastAsia="Times New Roman" w:hAnsi="Arial" w:cs="Arial"/>
                <w:sz w:val="21"/>
                <w:szCs w:val="21"/>
              </w:rPr>
              <w:t>Если ребенок с ОВЗ или часто болеющий</w:t>
            </w: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C68" w:rsidRPr="006F4C68" w:rsidRDefault="006F4C68" w:rsidP="006F4C68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F4C68">
              <w:rPr>
                <w:rFonts w:ascii="Arial" w:eastAsia="Times New Roman" w:hAnsi="Arial" w:cs="Arial"/>
                <w:sz w:val="21"/>
                <w:szCs w:val="21"/>
              </w:rPr>
              <w:t xml:space="preserve">Документ </w:t>
            </w:r>
            <w:proofErr w:type="spellStart"/>
            <w:r w:rsidRPr="006F4C68">
              <w:rPr>
                <w:rFonts w:ascii="Arial" w:eastAsia="Times New Roman" w:hAnsi="Arial" w:cs="Arial"/>
                <w:sz w:val="21"/>
                <w:szCs w:val="21"/>
              </w:rPr>
              <w:t>психолого-медико-педагогической</w:t>
            </w:r>
            <w:proofErr w:type="spellEnd"/>
            <w:r w:rsidRPr="006F4C68">
              <w:rPr>
                <w:rFonts w:ascii="Arial" w:eastAsia="Times New Roman" w:hAnsi="Arial" w:cs="Arial"/>
                <w:sz w:val="21"/>
                <w:szCs w:val="21"/>
              </w:rPr>
              <w:t xml:space="preserve"> комиссии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C68" w:rsidRPr="006F4C68" w:rsidRDefault="006F4C68" w:rsidP="006F4C68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F4C68">
              <w:rPr>
                <w:rFonts w:ascii="Arial" w:eastAsia="Times New Roman" w:hAnsi="Arial" w:cs="Arial"/>
                <w:sz w:val="21"/>
                <w:szCs w:val="21"/>
              </w:rPr>
              <w:t>Рекомендации ПМПК, в которых указано по какой программе и в каких условиях учить воспитанника</w:t>
            </w:r>
          </w:p>
        </w:tc>
      </w:tr>
      <w:tr w:rsidR="006F4C68" w:rsidRPr="006F4C68" w:rsidTr="006F4C68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6F4C68" w:rsidRPr="006F4C68" w:rsidRDefault="006F4C68" w:rsidP="006F4C6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C68" w:rsidRPr="006F4C68" w:rsidRDefault="006F4C68" w:rsidP="006F4C68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F4C68">
              <w:rPr>
                <w:rFonts w:ascii="Arial" w:eastAsia="Times New Roman" w:hAnsi="Arial" w:cs="Arial"/>
                <w:sz w:val="21"/>
                <w:szCs w:val="21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C68" w:rsidRPr="006F4C68" w:rsidRDefault="006F4C68" w:rsidP="006F4C68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F4C68">
              <w:rPr>
                <w:rFonts w:ascii="Arial" w:eastAsia="Times New Roman" w:hAnsi="Arial" w:cs="Arial"/>
                <w:sz w:val="21"/>
                <w:szCs w:val="21"/>
              </w:rPr>
              <w:t>Например, медицинская справка или заключение</w:t>
            </w:r>
          </w:p>
        </w:tc>
      </w:tr>
      <w:tr w:rsidR="006F4C68" w:rsidRPr="006F4C68" w:rsidTr="006F4C68">
        <w:tc>
          <w:tcPr>
            <w:tcW w:w="310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C68" w:rsidRPr="006F4C68" w:rsidRDefault="006F4C68" w:rsidP="006F4C68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F4C68">
              <w:rPr>
                <w:rFonts w:ascii="Arial" w:eastAsia="Times New Roman" w:hAnsi="Arial" w:cs="Arial"/>
                <w:sz w:val="21"/>
                <w:szCs w:val="21"/>
              </w:rPr>
              <w:t>Если установлена опека над ребенком</w:t>
            </w: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C68" w:rsidRPr="006F4C68" w:rsidRDefault="006F4C68" w:rsidP="006F4C68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F4C68">
              <w:rPr>
                <w:rFonts w:ascii="Arial" w:eastAsia="Times New Roman" w:hAnsi="Arial" w:cs="Arial"/>
                <w:sz w:val="21"/>
                <w:szCs w:val="21"/>
              </w:rPr>
              <w:t>Документ, подтверждающий установление опеки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C68" w:rsidRPr="006F4C68" w:rsidRDefault="006F4C68" w:rsidP="006F4C68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F4C68">
              <w:rPr>
                <w:rFonts w:ascii="Arial" w:eastAsia="Times New Roman" w:hAnsi="Arial" w:cs="Arial"/>
                <w:sz w:val="21"/>
                <w:szCs w:val="21"/>
              </w:rPr>
              <w:t>Например, договор об опеке или акт органа опеки и попечительства о назначении опекуном</w:t>
            </w:r>
          </w:p>
        </w:tc>
      </w:tr>
      <w:tr w:rsidR="006F4C68" w:rsidRPr="006F4C68" w:rsidTr="006F4C68">
        <w:tc>
          <w:tcPr>
            <w:tcW w:w="310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C68" w:rsidRPr="006F4C68" w:rsidRDefault="006F4C68" w:rsidP="006F4C68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F4C68">
              <w:rPr>
                <w:rFonts w:ascii="Arial" w:eastAsia="Times New Roman" w:hAnsi="Arial" w:cs="Arial"/>
                <w:sz w:val="21"/>
                <w:szCs w:val="21"/>
              </w:rPr>
              <w:t>Если родитель иностранец или лицо без гражданства</w:t>
            </w: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C68" w:rsidRPr="006F4C68" w:rsidRDefault="006F4C68" w:rsidP="006F4C68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F4C68">
              <w:rPr>
                <w:rFonts w:ascii="Arial" w:eastAsia="Times New Roman" w:hAnsi="Arial" w:cs="Arial"/>
                <w:sz w:val="21"/>
                <w:szCs w:val="21"/>
              </w:rPr>
              <w:t>Документ, подтверждающий право заявителя на пребывание в России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C68" w:rsidRPr="006F4C68" w:rsidRDefault="006F4C68" w:rsidP="006F4C68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F4C68">
              <w:rPr>
                <w:rFonts w:ascii="Arial" w:eastAsia="Times New Roman" w:hAnsi="Arial" w:cs="Arial"/>
                <w:sz w:val="21"/>
                <w:szCs w:val="21"/>
              </w:rPr>
              <w:t>Документы надо предъявить на русском языке или вместе с заверенным переводом на русский язык</w:t>
            </w:r>
          </w:p>
        </w:tc>
      </w:tr>
    </w:tbl>
    <w:p w:rsidR="006F4C68" w:rsidRPr="006F4C68" w:rsidRDefault="006F4C68" w:rsidP="006F4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C68">
        <w:rPr>
          <w:rFonts w:ascii="Arial" w:eastAsia="Times New Roman" w:hAnsi="Arial" w:cs="Arial"/>
          <w:color w:val="222222"/>
          <w:sz w:val="21"/>
          <w:szCs w:val="21"/>
        </w:rPr>
        <w:br/>
      </w:r>
    </w:p>
    <w:p w:rsidR="006F4C68" w:rsidRPr="006F4C68" w:rsidRDefault="006F4C68" w:rsidP="006F4C6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6F4C68">
        <w:rPr>
          <w:rFonts w:ascii="Arial" w:eastAsia="Times New Roman" w:hAnsi="Arial" w:cs="Arial"/>
          <w:color w:val="222222"/>
          <w:sz w:val="21"/>
          <w:szCs w:val="21"/>
        </w:rPr>
        <w:br/>
      </w:r>
      <w:r w:rsidRPr="006F4C68">
        <w:rPr>
          <w:rFonts w:ascii="Arial" w:eastAsia="Times New Roman" w:hAnsi="Arial" w:cs="Arial"/>
          <w:color w:val="222222"/>
          <w:sz w:val="21"/>
          <w:szCs w:val="21"/>
        </w:rPr>
        <w:br/>
        <w:t>© Материал из Справочной системы «Образование».</w:t>
      </w:r>
      <w:r w:rsidRPr="006F4C68">
        <w:rPr>
          <w:rFonts w:ascii="Arial" w:eastAsia="Times New Roman" w:hAnsi="Arial" w:cs="Arial"/>
          <w:color w:val="222222"/>
          <w:sz w:val="21"/>
          <w:szCs w:val="21"/>
        </w:rPr>
        <w:br/>
        <w:t>Подробнее: </w:t>
      </w:r>
      <w:hyperlink r:id="rId5" w:anchor="/document/16/4170/dfasowynze/?of=copy-069a212044" w:history="1">
        <w:r w:rsidRPr="006F4C68">
          <w:rPr>
            <w:rFonts w:ascii="Arial" w:eastAsia="Times New Roman" w:hAnsi="Arial" w:cs="Arial"/>
            <w:color w:val="0047B3"/>
            <w:sz w:val="21"/>
          </w:rPr>
          <w:t>https://vip.1obraz.ru/#/document/16/4170/dfasowynze/?of=copy-069a212044</w:t>
        </w:r>
      </w:hyperlink>
    </w:p>
    <w:p w:rsidR="00827FDC" w:rsidRDefault="00827FDC"/>
    <w:p w:rsidR="00F42DE0" w:rsidRDefault="00F42DE0"/>
    <w:p w:rsidR="00F42DE0" w:rsidRDefault="00F42DE0"/>
    <w:p w:rsidR="00F42DE0" w:rsidRDefault="00F42DE0"/>
    <w:p w:rsidR="00F42DE0" w:rsidRDefault="00F42DE0"/>
    <w:p w:rsidR="00F42DE0" w:rsidRDefault="00F42DE0" w:rsidP="00F42DE0">
      <w:pPr>
        <w:pStyle w:val="a3"/>
        <w:shd w:val="clear" w:color="auto" w:fill="FFFFFF"/>
        <w:spacing w:before="0" w:beforeAutospacing="0" w:after="18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a4"/>
          <w:rFonts w:ascii="Arial" w:hAnsi="Arial" w:cs="Arial"/>
          <w:color w:val="222222"/>
          <w:sz w:val="27"/>
          <w:szCs w:val="27"/>
        </w:rPr>
        <w:lastRenderedPageBreak/>
        <w:t>Документы для приема в детский сад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1"/>
        <w:gridCol w:w="3205"/>
        <w:gridCol w:w="3919"/>
      </w:tblGrid>
      <w:tr w:rsidR="00F42DE0" w:rsidTr="00F42DE0">
        <w:tc>
          <w:tcPr>
            <w:tcW w:w="310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DE0" w:rsidRDefault="00F42DE0">
            <w:pPr>
              <w:pStyle w:val="a3"/>
              <w:spacing w:before="0" w:beforeAutospacing="0" w:after="0" w:afterAutospacing="0" w:line="28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>Когда понадобятся</w:t>
            </w: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DE0" w:rsidRDefault="00F42DE0">
            <w:pPr>
              <w:pStyle w:val="a3"/>
              <w:spacing w:before="0" w:beforeAutospacing="0" w:after="0" w:afterAutospacing="0" w:line="28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>Название документа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DE0" w:rsidRDefault="00F42DE0">
            <w:pPr>
              <w:pStyle w:val="a3"/>
              <w:spacing w:before="0" w:beforeAutospacing="0" w:after="0" w:afterAutospacing="0" w:line="28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>Требования к документу</w:t>
            </w:r>
          </w:p>
        </w:tc>
      </w:tr>
      <w:tr w:rsidR="00F42DE0" w:rsidTr="00F42DE0">
        <w:tc>
          <w:tcPr>
            <w:tcW w:w="3105" w:type="dxa"/>
            <w:vMerge w:val="restart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DE0" w:rsidRDefault="00F42DE0">
            <w:pPr>
              <w:pStyle w:val="a3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Обязательны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для всех</w:t>
            </w: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DE0" w:rsidRDefault="00F42DE0">
            <w:pPr>
              <w:pStyle w:val="a3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Документ, удостоверяющий личность родителя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DE0" w:rsidRDefault="00F42DE0">
            <w:pPr>
              <w:pStyle w:val="a3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Перечень документов, которые могут удостоверить личность, </w:t>
            </w:r>
            <w:hyperlink r:id="rId6" w:anchor="/document/16/86325/" w:tooltip="" w:history="1">
              <w:r>
                <w:rPr>
                  <w:rStyle w:val="a5"/>
                  <w:rFonts w:ascii="Arial" w:hAnsi="Arial" w:cs="Arial"/>
                  <w:color w:val="0047B3"/>
                  <w:sz w:val="21"/>
                  <w:szCs w:val="21"/>
                  <w:u w:val="none"/>
                </w:rPr>
                <w:t>смотрите в справочнике</w:t>
              </w:r>
            </w:hyperlink>
          </w:p>
        </w:tc>
      </w:tr>
      <w:tr w:rsidR="00F42DE0" w:rsidTr="00F42DE0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F42DE0" w:rsidRDefault="00F42D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DE0" w:rsidRDefault="00F42DE0">
            <w:pPr>
              <w:pStyle w:val="a3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Свидетельство о рождении ребенка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DE0" w:rsidRDefault="00F42DE0">
            <w:pPr>
              <w:pStyle w:val="a3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Для иностранцев и лиц без гражданства документы о родстве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заменили на документы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, удостоверяющие личность ребенка и подтверждающие законность представления его прав</w:t>
            </w:r>
          </w:p>
        </w:tc>
      </w:tr>
      <w:tr w:rsidR="00F42DE0" w:rsidTr="00F42DE0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F42DE0" w:rsidRDefault="00F42D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DE0" w:rsidRDefault="00F42DE0">
            <w:pPr>
              <w:pStyle w:val="a3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Свидетельство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DE0" w:rsidRDefault="00F42DE0">
            <w:pPr>
              <w:pStyle w:val="a3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Вместо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свидетельство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о регистрации родитель вправе предъявить документ, содержащий сведения о месте пребывания или месте фактического проживания ребенка</w:t>
            </w:r>
          </w:p>
        </w:tc>
      </w:tr>
      <w:tr w:rsidR="00F42DE0" w:rsidTr="00F42DE0">
        <w:tc>
          <w:tcPr>
            <w:tcW w:w="3105" w:type="dxa"/>
            <w:vMerge w:val="restart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DE0" w:rsidRDefault="00F42DE0">
            <w:pPr>
              <w:pStyle w:val="a3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Если ребенок с ОВЗ или часто болеющий</w:t>
            </w: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DE0" w:rsidRDefault="00F42DE0">
            <w:pPr>
              <w:pStyle w:val="a3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Документ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психолого-медико-педагогической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комиссии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DE0" w:rsidRDefault="00F42DE0">
            <w:pPr>
              <w:pStyle w:val="a3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Рекомендации ПМПК, в которых указано по какой программе и в каких условиях учить воспитанника</w:t>
            </w:r>
          </w:p>
        </w:tc>
      </w:tr>
      <w:tr w:rsidR="00F42DE0" w:rsidTr="00F42DE0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F42DE0" w:rsidRDefault="00F42D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DE0" w:rsidRDefault="00F42DE0">
            <w:pPr>
              <w:pStyle w:val="a3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DE0" w:rsidRDefault="00F42DE0">
            <w:pPr>
              <w:pStyle w:val="a3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Например, медицинская справка или заключение</w:t>
            </w:r>
          </w:p>
        </w:tc>
      </w:tr>
      <w:tr w:rsidR="00F42DE0" w:rsidTr="00F42DE0">
        <w:tc>
          <w:tcPr>
            <w:tcW w:w="310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DE0" w:rsidRDefault="00F42DE0">
            <w:pPr>
              <w:pStyle w:val="a3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Если установлена опека над ребенком</w:t>
            </w: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DE0" w:rsidRDefault="00F42DE0">
            <w:pPr>
              <w:pStyle w:val="a3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Документ, подтверждающий установление опеки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DE0" w:rsidRDefault="00F42DE0">
            <w:pPr>
              <w:pStyle w:val="a3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Например, договор об опеке или акт органа опеки и попечительства о назначении опекуном</w:t>
            </w:r>
          </w:p>
        </w:tc>
      </w:tr>
      <w:tr w:rsidR="00F42DE0" w:rsidTr="00F42DE0">
        <w:tc>
          <w:tcPr>
            <w:tcW w:w="310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DE0" w:rsidRDefault="00F42DE0">
            <w:pPr>
              <w:pStyle w:val="a3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Если родитель иностранец или лицо без гражданства</w:t>
            </w: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DE0" w:rsidRDefault="00F42DE0">
            <w:pPr>
              <w:pStyle w:val="a3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Документ, подтверждающий право заявителя на пребывание в России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DE0" w:rsidRDefault="00F42DE0">
            <w:pPr>
              <w:pStyle w:val="a3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Документы надо предъявить на русском языке или вместе с заверенным переводом на русский язык</w:t>
            </w:r>
          </w:p>
        </w:tc>
      </w:tr>
    </w:tbl>
    <w:p w:rsidR="00F42DE0" w:rsidRDefault="00F42DE0" w:rsidP="00F4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</w:rPr>
        <w:br/>
      </w:r>
    </w:p>
    <w:p w:rsidR="00F42DE0" w:rsidRDefault="00F42DE0" w:rsidP="00F42DE0">
      <w:pPr>
        <w:pStyle w:val="copyright-info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© Материал из Справочной системы «Образование».</w:t>
      </w:r>
      <w:r>
        <w:rPr>
          <w:rFonts w:ascii="Arial" w:hAnsi="Arial" w:cs="Arial"/>
          <w:color w:val="222222"/>
          <w:sz w:val="21"/>
          <w:szCs w:val="21"/>
        </w:rPr>
        <w:br/>
        <w:t>Подробнее: </w:t>
      </w:r>
      <w:hyperlink r:id="rId7" w:anchor="/document/16/4170/dfasowynze/?of=copy-1e0ddfb1f1" w:history="1">
        <w:r>
          <w:rPr>
            <w:rStyle w:val="a5"/>
            <w:rFonts w:ascii="Arial" w:hAnsi="Arial" w:cs="Arial"/>
            <w:color w:val="0047B3"/>
            <w:sz w:val="21"/>
            <w:szCs w:val="21"/>
            <w:u w:val="none"/>
          </w:rPr>
          <w:t>https://vip.1obraz.ru/#/document/16/4170/dfasowynze/?of=copy-1e0ddfb1f1</w:t>
        </w:r>
      </w:hyperlink>
    </w:p>
    <w:p w:rsidR="00F42DE0" w:rsidRDefault="00F42DE0"/>
    <w:p w:rsidR="00F42DE0" w:rsidRDefault="00F42DE0"/>
    <w:sectPr w:rsidR="00F42DE0" w:rsidSect="0059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F4C68"/>
    <w:rsid w:val="00590F0F"/>
    <w:rsid w:val="00685F4D"/>
    <w:rsid w:val="006F4C68"/>
    <w:rsid w:val="00827FDC"/>
    <w:rsid w:val="00BA64A5"/>
    <w:rsid w:val="00F4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4C68"/>
    <w:rPr>
      <w:b/>
      <w:bCs/>
    </w:rPr>
  </w:style>
  <w:style w:type="character" w:styleId="a5">
    <w:name w:val="Hyperlink"/>
    <w:basedOn w:val="a0"/>
    <w:uiPriority w:val="99"/>
    <w:semiHidden/>
    <w:unhideWhenUsed/>
    <w:rsid w:val="006F4C68"/>
    <w:rPr>
      <w:color w:val="0000FF"/>
      <w:u w:val="single"/>
    </w:rPr>
  </w:style>
  <w:style w:type="paragraph" w:customStyle="1" w:styleId="copyright-info">
    <w:name w:val="copyright-info"/>
    <w:basedOn w:val="a"/>
    <w:rsid w:val="006F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733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56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734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51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2022-04-27T08:53:00Z</dcterms:created>
  <dcterms:modified xsi:type="dcterms:W3CDTF">2023-03-27T14:12:00Z</dcterms:modified>
</cp:coreProperties>
</file>